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5276E" w14:textId="4CA9E11F" w:rsidR="00E937D1" w:rsidRDefault="00BC3015" w:rsidP="00E937D1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LTA </w:t>
      </w:r>
      <w:r w:rsidR="00F72A2F">
        <w:rPr>
          <w:b/>
          <w:bCs/>
          <w:color w:val="000000"/>
        </w:rPr>
        <w:t>Exercise</w:t>
      </w:r>
      <w:r w:rsidR="00CD5C6C">
        <w:rPr>
          <w:b/>
          <w:bCs/>
          <w:color w:val="000000"/>
        </w:rPr>
        <w:t xml:space="preserve"> in </w:t>
      </w:r>
      <w:r w:rsidR="00BC178B">
        <w:rPr>
          <w:b/>
          <w:bCs/>
          <w:color w:val="000000"/>
        </w:rPr>
        <w:t>Mplus</w:t>
      </w:r>
    </w:p>
    <w:p w14:paraId="3AD73550" w14:textId="6D251786" w:rsidR="00FE0078" w:rsidRDefault="00FE0078" w:rsidP="00E937D1">
      <w:pPr>
        <w:autoSpaceDE w:val="0"/>
        <w:autoSpaceDN w:val="0"/>
        <w:adjustRightInd w:val="0"/>
        <w:rPr>
          <w:b/>
          <w:bCs/>
          <w:color w:val="000000"/>
        </w:rPr>
      </w:pPr>
    </w:p>
    <w:p w14:paraId="43046B3D" w14:textId="548B3B78" w:rsidR="00FE0078" w:rsidRDefault="00FE0078" w:rsidP="00E937D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Data are provided in the file </w:t>
      </w:r>
      <w:r>
        <w:rPr>
          <w:rFonts w:ascii="Courier New" w:hAnsi="Courier New" w:cs="Courier New"/>
        </w:rPr>
        <w:t>LTA-TC-E</w:t>
      </w:r>
      <w:r w:rsidRPr="00613FBA">
        <w:rPr>
          <w:rFonts w:ascii="Courier New" w:hAnsi="Courier New" w:cs="Courier New"/>
        </w:rPr>
        <w:t>xercise</w:t>
      </w:r>
      <w:r>
        <w:rPr>
          <w:rFonts w:ascii="Courier New" w:hAnsi="Courier New" w:cs="Courier New"/>
        </w:rPr>
        <w:t>-</w:t>
      </w:r>
      <w:r w:rsidR="007525D4">
        <w:rPr>
          <w:rFonts w:ascii="Courier New" w:hAnsi="Courier New" w:cs="Courier New"/>
        </w:rPr>
        <w:t>Mplus</w:t>
      </w:r>
      <w:r>
        <w:rPr>
          <w:rFonts w:ascii="Courier New" w:hAnsi="Courier New" w:cs="Courier New"/>
        </w:rPr>
        <w:t>-</w:t>
      </w:r>
      <w:r w:rsidR="007525D4">
        <w:rPr>
          <w:rFonts w:ascii="Courier New" w:hAnsi="Courier New" w:cs="Courier New"/>
        </w:rPr>
        <w:t>Data</w:t>
      </w:r>
      <w:r w:rsidRPr="00613FBA">
        <w:rPr>
          <w:rFonts w:ascii="Courier New" w:hAnsi="Courier New" w:cs="Courier New"/>
        </w:rPr>
        <w:t>.</w:t>
      </w:r>
      <w:r w:rsidR="007525D4">
        <w:rPr>
          <w:rFonts w:ascii="Courier New" w:hAnsi="Courier New" w:cs="Courier New"/>
        </w:rPr>
        <w:t>txt</w:t>
      </w:r>
      <w:r>
        <w:rPr>
          <w:color w:val="000000"/>
        </w:rPr>
        <w:t>. The variables are listed in the table below.</w:t>
      </w:r>
    </w:p>
    <w:p w14:paraId="5311B098" w14:textId="68B09AA5" w:rsidR="00FE0078" w:rsidRDefault="00FE0078" w:rsidP="00E937D1">
      <w:pPr>
        <w:autoSpaceDE w:val="0"/>
        <w:autoSpaceDN w:val="0"/>
        <w:adjustRightInd w:val="0"/>
        <w:rPr>
          <w:color w:val="000000"/>
        </w:rPr>
      </w:pPr>
    </w:p>
    <w:tbl>
      <w:tblPr>
        <w:tblW w:w="9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1"/>
        <w:gridCol w:w="3549"/>
        <w:gridCol w:w="1251"/>
        <w:gridCol w:w="3534"/>
      </w:tblGrid>
      <w:tr w:rsidR="00FE0078" w:rsidRPr="00E91E42" w14:paraId="5A5487C6" w14:textId="77777777" w:rsidTr="0092697C">
        <w:trPr>
          <w:jc w:val="center"/>
        </w:trPr>
        <w:tc>
          <w:tcPr>
            <w:tcW w:w="1261" w:type="dxa"/>
          </w:tcPr>
          <w:p w14:paraId="0BF476A9" w14:textId="77777777" w:rsidR="00FE0078" w:rsidRPr="00E91E42" w:rsidRDefault="00FE0078" w:rsidP="0092697C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LIED1</w:t>
            </w: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549" w:type="dxa"/>
          </w:tcPr>
          <w:p w14:paraId="3C78E2D9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Lied to parents about where/whom with at time 1</w:t>
            </w:r>
          </w:p>
          <w:p w14:paraId="04A3742E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0DACB7EB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  <w:tc>
          <w:tcPr>
            <w:tcW w:w="1251" w:type="dxa"/>
          </w:tcPr>
          <w:p w14:paraId="3618767B" w14:textId="77777777" w:rsidR="00FE0078" w:rsidRPr="00E91E42" w:rsidRDefault="00FE0078" w:rsidP="0092697C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LIED2</w:t>
            </w: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534" w:type="dxa"/>
          </w:tcPr>
          <w:p w14:paraId="63862ACB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Lied to parents about where/whom with at time 2</w:t>
            </w:r>
          </w:p>
          <w:p w14:paraId="2D248CFB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6E414DDA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</w:tr>
      <w:tr w:rsidR="00FE0078" w:rsidRPr="00E91E42" w14:paraId="3452F2AC" w14:textId="77777777" w:rsidTr="0092697C">
        <w:trPr>
          <w:jc w:val="center"/>
        </w:trPr>
        <w:tc>
          <w:tcPr>
            <w:tcW w:w="1261" w:type="dxa"/>
          </w:tcPr>
          <w:p w14:paraId="77E9A033" w14:textId="77777777" w:rsidR="00FE0078" w:rsidRPr="00E91E42" w:rsidRDefault="00FE0078" w:rsidP="0092697C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ROWDY1</w:t>
            </w:r>
          </w:p>
        </w:tc>
        <w:tc>
          <w:tcPr>
            <w:tcW w:w="3549" w:type="dxa"/>
          </w:tcPr>
          <w:p w14:paraId="58B3CC99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Publicly loud/rowdy/unruly at time 1</w:t>
            </w:r>
          </w:p>
          <w:p w14:paraId="04BCDE08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5C9E8137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  <w:tc>
          <w:tcPr>
            <w:tcW w:w="1251" w:type="dxa"/>
          </w:tcPr>
          <w:p w14:paraId="47D0108B" w14:textId="77777777" w:rsidR="00FE0078" w:rsidRPr="00E91E42" w:rsidRDefault="00FE0078" w:rsidP="0092697C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ROWDY2</w:t>
            </w: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534" w:type="dxa"/>
          </w:tcPr>
          <w:p w14:paraId="14177E1D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Publicly loud/rowdy/unruly at time 2</w:t>
            </w:r>
          </w:p>
          <w:p w14:paraId="644DDB4D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19E2FEBA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</w:tr>
      <w:tr w:rsidR="00FE0078" w:rsidRPr="00E91E42" w14:paraId="23EF0905" w14:textId="77777777" w:rsidTr="0092697C">
        <w:trPr>
          <w:jc w:val="center"/>
        </w:trPr>
        <w:tc>
          <w:tcPr>
            <w:tcW w:w="1261" w:type="dxa"/>
          </w:tcPr>
          <w:p w14:paraId="6D3486CD" w14:textId="77777777" w:rsidR="00FE0078" w:rsidRPr="00E91E42" w:rsidRDefault="00FE0078" w:rsidP="0092697C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DAMAGE1</w:t>
            </w: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549" w:type="dxa"/>
          </w:tcPr>
          <w:p w14:paraId="132449E8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Damaged property at time 1</w:t>
            </w:r>
          </w:p>
          <w:p w14:paraId="7233FE41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4FADED90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  <w:tc>
          <w:tcPr>
            <w:tcW w:w="1251" w:type="dxa"/>
          </w:tcPr>
          <w:p w14:paraId="5E7F8128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DAMAGE2</w:t>
            </w:r>
          </w:p>
        </w:tc>
        <w:tc>
          <w:tcPr>
            <w:tcW w:w="3534" w:type="dxa"/>
          </w:tcPr>
          <w:p w14:paraId="5C8ABF2F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Damaged property at time 2</w:t>
            </w:r>
          </w:p>
          <w:p w14:paraId="51D55E3E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018D4725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</w:tr>
      <w:tr w:rsidR="00FE0078" w:rsidRPr="00E91E42" w14:paraId="240500BE" w14:textId="77777777" w:rsidTr="0092697C">
        <w:trPr>
          <w:jc w:val="center"/>
        </w:trPr>
        <w:tc>
          <w:tcPr>
            <w:tcW w:w="1261" w:type="dxa"/>
          </w:tcPr>
          <w:p w14:paraId="2439CF99" w14:textId="77777777" w:rsidR="00FE0078" w:rsidRPr="00E91E42" w:rsidRDefault="00FE0078" w:rsidP="0092697C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STL_STR1</w:t>
            </w: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549" w:type="dxa"/>
          </w:tcPr>
          <w:p w14:paraId="58DDEA33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Stolen something from a store at time 1</w:t>
            </w:r>
          </w:p>
          <w:p w14:paraId="546E7EE8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2E075A4E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  <w:tc>
          <w:tcPr>
            <w:tcW w:w="1251" w:type="dxa"/>
          </w:tcPr>
          <w:p w14:paraId="6B203BDF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SLT_STR2</w:t>
            </w:r>
          </w:p>
        </w:tc>
        <w:tc>
          <w:tcPr>
            <w:tcW w:w="3534" w:type="dxa"/>
          </w:tcPr>
          <w:p w14:paraId="4EA5DC89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Stolen something from a store at time 2</w:t>
            </w:r>
          </w:p>
          <w:p w14:paraId="4C0A5DCB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44BD0F69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</w:tr>
      <w:tr w:rsidR="00FE0078" w:rsidRPr="00E91E42" w14:paraId="13AC8BDD" w14:textId="77777777" w:rsidTr="0092697C">
        <w:trPr>
          <w:jc w:val="center"/>
        </w:trPr>
        <w:tc>
          <w:tcPr>
            <w:tcW w:w="1261" w:type="dxa"/>
          </w:tcPr>
          <w:p w14:paraId="6EFA4B71" w14:textId="77777777" w:rsidR="00FE0078" w:rsidRPr="00E91E42" w:rsidRDefault="00FE0078" w:rsidP="0092697C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STL_SM1</w:t>
            </w: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549" w:type="dxa"/>
          </w:tcPr>
          <w:p w14:paraId="132D26C3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Stolen something worth &lt; $50 at time 1</w:t>
            </w:r>
          </w:p>
          <w:p w14:paraId="4634D24B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73745DB6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  <w:tc>
          <w:tcPr>
            <w:tcW w:w="1251" w:type="dxa"/>
          </w:tcPr>
          <w:p w14:paraId="523C007C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STL_SM2</w:t>
            </w:r>
          </w:p>
        </w:tc>
        <w:tc>
          <w:tcPr>
            <w:tcW w:w="3534" w:type="dxa"/>
          </w:tcPr>
          <w:p w14:paraId="62EB6824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Stolen something worth &lt; $50 at time 2</w:t>
            </w:r>
          </w:p>
          <w:p w14:paraId="7C0717C6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3727F9F2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</w:tr>
      <w:tr w:rsidR="00FE0078" w:rsidRPr="00E91E42" w14:paraId="3592192D" w14:textId="77777777" w:rsidTr="0092697C">
        <w:trPr>
          <w:jc w:val="center"/>
        </w:trPr>
        <w:tc>
          <w:tcPr>
            <w:tcW w:w="1261" w:type="dxa"/>
          </w:tcPr>
          <w:p w14:paraId="5D7E53AE" w14:textId="77777777" w:rsidR="00FE0078" w:rsidRPr="00E91E42" w:rsidRDefault="00FE0078" w:rsidP="0092697C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FGHTGRP1</w:t>
            </w: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549" w:type="dxa"/>
          </w:tcPr>
          <w:p w14:paraId="525D3578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Taken part in a group fight at time 1</w:t>
            </w:r>
          </w:p>
          <w:p w14:paraId="5CD90EB7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0E165F52" w14:textId="77777777" w:rsidR="00FE0078" w:rsidRPr="00351BE5" w:rsidRDefault="00FE0078" w:rsidP="0092697C">
            <w:pPr>
              <w:ind w:left="-159" w:firstLine="159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  <w:tc>
          <w:tcPr>
            <w:tcW w:w="1251" w:type="dxa"/>
          </w:tcPr>
          <w:p w14:paraId="0B53824B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FGHTGRP2</w:t>
            </w:r>
          </w:p>
        </w:tc>
        <w:tc>
          <w:tcPr>
            <w:tcW w:w="3534" w:type="dxa"/>
          </w:tcPr>
          <w:p w14:paraId="1DBA1EE3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Taken part in a group fight at time 2</w:t>
            </w:r>
          </w:p>
          <w:p w14:paraId="083FA151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0C1C5268" w14:textId="77777777" w:rsidR="00FE0078" w:rsidRPr="00351BE5" w:rsidRDefault="00FE0078" w:rsidP="0092697C">
            <w:pPr>
              <w:ind w:left="-159" w:firstLine="159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</w:tr>
      <w:tr w:rsidR="00FE0078" w:rsidRPr="00E91E42" w14:paraId="459EF384" w14:textId="77777777" w:rsidTr="0092697C">
        <w:trPr>
          <w:jc w:val="center"/>
        </w:trPr>
        <w:tc>
          <w:tcPr>
            <w:tcW w:w="1261" w:type="dxa"/>
          </w:tcPr>
          <w:p w14:paraId="40DCB26F" w14:textId="77777777" w:rsidR="00FE0078" w:rsidRPr="00E91E42" w:rsidRDefault="00FE0078" w:rsidP="0092697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BIO_SEX</w:t>
            </w:r>
          </w:p>
        </w:tc>
        <w:tc>
          <w:tcPr>
            <w:tcW w:w="3549" w:type="dxa"/>
          </w:tcPr>
          <w:p w14:paraId="6DB6130E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Biological sex</w:t>
            </w:r>
          </w:p>
          <w:p w14:paraId="7D05EBE8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= male</w:t>
            </w:r>
          </w:p>
          <w:p w14:paraId="67380BCE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= female</w:t>
            </w:r>
          </w:p>
        </w:tc>
        <w:tc>
          <w:tcPr>
            <w:tcW w:w="1251" w:type="dxa"/>
          </w:tcPr>
          <w:p w14:paraId="6C29C6A9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ALC_W1</w:t>
            </w:r>
          </w:p>
        </w:tc>
        <w:tc>
          <w:tcPr>
            <w:tcW w:w="3534" w:type="dxa"/>
          </w:tcPr>
          <w:p w14:paraId="19B71FA8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Frequency of alcohol use</w:t>
            </w:r>
          </w:p>
          <w:p w14:paraId="214636FE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= once per month or less often</w:t>
            </w:r>
          </w:p>
          <w:p w14:paraId="1DB86247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= more than once per month</w:t>
            </w:r>
          </w:p>
        </w:tc>
      </w:tr>
    </w:tbl>
    <w:p w14:paraId="5A29AD91" w14:textId="77777777" w:rsidR="00FE0078" w:rsidRPr="001678F5" w:rsidRDefault="00FE0078" w:rsidP="00E937D1">
      <w:pPr>
        <w:autoSpaceDE w:val="0"/>
        <w:autoSpaceDN w:val="0"/>
        <w:adjustRightInd w:val="0"/>
        <w:rPr>
          <w:color w:val="000000"/>
        </w:rPr>
      </w:pPr>
    </w:p>
    <w:p w14:paraId="7296793B" w14:textId="5CE54B98" w:rsidR="00A67A35" w:rsidRDefault="00FE0078" w:rsidP="00E937D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Exercise:</w:t>
      </w:r>
    </w:p>
    <w:p w14:paraId="6391DEEF" w14:textId="77777777" w:rsidR="00FE0078" w:rsidRDefault="00FE0078" w:rsidP="00E937D1">
      <w:pPr>
        <w:autoSpaceDE w:val="0"/>
        <w:autoSpaceDN w:val="0"/>
        <w:adjustRightInd w:val="0"/>
        <w:rPr>
          <w:color w:val="000000"/>
        </w:rPr>
      </w:pPr>
    </w:p>
    <w:p w14:paraId="6690AC54" w14:textId="5BF5B86C" w:rsidR="00701541" w:rsidRDefault="009362CC" w:rsidP="00701541">
      <w:pPr>
        <w:pStyle w:val="ListParagraph"/>
        <w:numPr>
          <w:ilvl w:val="0"/>
          <w:numId w:val="2"/>
        </w:numPr>
        <w:tabs>
          <w:tab w:val="left" w:pos="360"/>
          <w:tab w:val="left" w:pos="1080"/>
        </w:tabs>
      </w:pPr>
      <w:r>
        <w:t xml:space="preserve">Using </w:t>
      </w:r>
      <w:r w:rsidR="007525D4">
        <w:t>Mplus</w:t>
      </w:r>
      <w:r w:rsidR="00FE0078">
        <w:t xml:space="preserve"> and </w:t>
      </w:r>
      <w:r>
        <w:t>the data provided, f</w:t>
      </w:r>
      <w:r w:rsidRPr="00613FBA">
        <w:t>it</w:t>
      </w:r>
      <w:r>
        <w:t xml:space="preserve"> a 2-time</w:t>
      </w:r>
      <w:r w:rsidR="002A63A7">
        <w:t>, 5-status</w:t>
      </w:r>
      <w:r>
        <w:t xml:space="preserve"> latent </w:t>
      </w:r>
      <w:r w:rsidRPr="00613FBA">
        <w:t xml:space="preserve">transition model </w:t>
      </w:r>
      <w:r w:rsidR="00FE0078">
        <w:t>for</w:t>
      </w:r>
      <w:r w:rsidRPr="00613FBA">
        <w:t xml:space="preserve"> </w:t>
      </w:r>
      <w:r w:rsidR="000341BE">
        <w:t>delinquency</w:t>
      </w:r>
      <w:r w:rsidRPr="00613FBA">
        <w:t xml:space="preserve"> over time</w:t>
      </w:r>
      <w:r w:rsidR="002A63A7">
        <w:t xml:space="preserve"> using 6 indicators of the latent class variable</w:t>
      </w:r>
      <w:r w:rsidRPr="00613FBA">
        <w:t>. Be</w:t>
      </w:r>
      <w:r>
        <w:t xml:space="preserve"> </w:t>
      </w:r>
      <w:r w:rsidRPr="00613FBA">
        <w:t>sure to impose</w:t>
      </w:r>
      <w:r>
        <w:t xml:space="preserve"> measurement </w:t>
      </w:r>
      <w:r w:rsidRPr="00613FBA">
        <w:t>invariance across time.</w:t>
      </w:r>
      <w:r w:rsidR="00CD5C6C">
        <w:t xml:space="preserve"> </w:t>
      </w:r>
      <w:r w:rsidR="002A63A7">
        <w:t>I</w:t>
      </w:r>
      <w:r>
        <w:t>nterpret all parameters</w:t>
      </w:r>
      <w:r w:rsidR="002A63A7">
        <w:t xml:space="preserve"> in the model</w:t>
      </w:r>
      <w:r>
        <w:t>.</w:t>
      </w:r>
    </w:p>
    <w:p w14:paraId="5DDE37F6" w14:textId="77777777" w:rsidR="00CC05BD" w:rsidRDefault="00CC05BD" w:rsidP="009362CC">
      <w:pPr>
        <w:tabs>
          <w:tab w:val="left" w:pos="0"/>
          <w:tab w:val="left" w:pos="720"/>
          <w:tab w:val="left" w:pos="1080"/>
        </w:tabs>
      </w:pPr>
    </w:p>
    <w:p w14:paraId="3115BA60" w14:textId="1969D3BA" w:rsidR="00CC05BD" w:rsidRDefault="00CC05BD" w:rsidP="00701541">
      <w:pPr>
        <w:pStyle w:val="ListParagraph"/>
        <w:numPr>
          <w:ilvl w:val="0"/>
          <w:numId w:val="2"/>
        </w:numPr>
        <w:tabs>
          <w:tab w:val="left" w:pos="360"/>
        </w:tabs>
      </w:pPr>
      <w:r>
        <w:t>Add a grouping variable for biological sex to the model fit in (</w:t>
      </w:r>
      <w:r w:rsidR="00701541">
        <w:t>1</w:t>
      </w:r>
      <w:r>
        <w:t>).</w:t>
      </w:r>
      <w:r w:rsidR="00CD5C6C">
        <w:t xml:space="preserve"> </w:t>
      </w:r>
      <w:r>
        <w:t>Be sure to impose measurement invariance across time and groups.</w:t>
      </w:r>
      <w:r w:rsidR="00CD5C6C">
        <w:t xml:space="preserve"> </w:t>
      </w:r>
      <w:r>
        <w:t>What are the main group differences you notice?</w:t>
      </w:r>
    </w:p>
    <w:p w14:paraId="299BBED5" w14:textId="77777777" w:rsidR="00CC05BD" w:rsidRDefault="00CC05BD" w:rsidP="00CC05BD">
      <w:pPr>
        <w:tabs>
          <w:tab w:val="left" w:pos="360"/>
        </w:tabs>
      </w:pPr>
    </w:p>
    <w:p w14:paraId="5D75EC02" w14:textId="193693E4" w:rsidR="00701541" w:rsidRDefault="00701541" w:rsidP="00701541">
      <w:pPr>
        <w:pStyle w:val="ListParagraph"/>
        <w:numPr>
          <w:ilvl w:val="0"/>
          <w:numId w:val="2"/>
        </w:numPr>
        <w:tabs>
          <w:tab w:val="left" w:pos="360"/>
        </w:tabs>
      </w:pPr>
      <w:r>
        <w:t xml:space="preserve">[advanced] </w:t>
      </w:r>
      <w:r w:rsidR="00CC05BD">
        <w:t>Add a covariate for frequency of alcohol use to the model fit in (</w:t>
      </w:r>
      <w:r>
        <w:t>1</w:t>
      </w:r>
      <w:r w:rsidR="00CC05BD">
        <w:t>) as follows:</w:t>
      </w:r>
    </w:p>
    <w:p w14:paraId="0FEBEEC8" w14:textId="77777777" w:rsidR="00701541" w:rsidRDefault="00701541" w:rsidP="00701541">
      <w:pPr>
        <w:pStyle w:val="ListParagraph"/>
      </w:pPr>
    </w:p>
    <w:p w14:paraId="437E7971" w14:textId="25E328F7" w:rsidR="00701541" w:rsidRDefault="00CC05BD" w:rsidP="00701541">
      <w:pPr>
        <w:pStyle w:val="ListParagraph"/>
        <w:numPr>
          <w:ilvl w:val="1"/>
          <w:numId w:val="2"/>
        </w:numPr>
        <w:tabs>
          <w:tab w:val="left" w:pos="360"/>
        </w:tabs>
      </w:pPr>
      <w:r>
        <w:t xml:space="preserve">First, use the covariate to predict only the </w:t>
      </w:r>
      <w:r w:rsidR="00701541">
        <w:t>latent statuses at time 1</w:t>
      </w:r>
      <w:r>
        <w:t>.</w:t>
      </w:r>
    </w:p>
    <w:p w14:paraId="16A740C8" w14:textId="77777777" w:rsidR="007525D4" w:rsidRDefault="007525D4" w:rsidP="007525D4">
      <w:pPr>
        <w:pStyle w:val="ListParagraph"/>
        <w:tabs>
          <w:tab w:val="left" w:pos="360"/>
        </w:tabs>
        <w:ind w:left="1440"/>
      </w:pPr>
    </w:p>
    <w:p w14:paraId="23462E4E" w14:textId="53F2D506" w:rsidR="007525D4" w:rsidRDefault="007525D4" w:rsidP="00701541">
      <w:pPr>
        <w:pStyle w:val="ListParagraph"/>
        <w:numPr>
          <w:ilvl w:val="1"/>
          <w:numId w:val="2"/>
        </w:numPr>
        <w:tabs>
          <w:tab w:val="left" w:pos="360"/>
        </w:tabs>
      </w:pPr>
      <w:r>
        <w:t>Second, use the covariate to predict the latent statuses at time 1 and at time 2.</w:t>
      </w:r>
    </w:p>
    <w:p w14:paraId="057523F4" w14:textId="77777777" w:rsidR="00701541" w:rsidRDefault="00701541" w:rsidP="00701541">
      <w:pPr>
        <w:pStyle w:val="ListParagraph"/>
        <w:tabs>
          <w:tab w:val="left" w:pos="360"/>
        </w:tabs>
        <w:ind w:left="1440"/>
      </w:pPr>
    </w:p>
    <w:p w14:paraId="7B1B7E70" w14:textId="4DF038AD" w:rsidR="0042655E" w:rsidRDefault="007525D4" w:rsidP="00DC2106">
      <w:pPr>
        <w:pStyle w:val="ListParagraph"/>
        <w:numPr>
          <w:ilvl w:val="1"/>
          <w:numId w:val="2"/>
        </w:numPr>
        <w:tabs>
          <w:tab w:val="left" w:pos="360"/>
        </w:tabs>
      </w:pPr>
      <w:r>
        <w:t>Third</w:t>
      </w:r>
      <w:r w:rsidR="00CC05BD">
        <w:t xml:space="preserve">, use the covariate to predict the </w:t>
      </w:r>
      <w:r w:rsidR="00701541">
        <w:t>latent statuses at time 1</w:t>
      </w:r>
      <w:r w:rsidR="00CC05BD">
        <w:t xml:space="preserve"> </w:t>
      </w:r>
      <w:r>
        <w:t xml:space="preserve">and at time 2 </w:t>
      </w:r>
      <w:r w:rsidR="00CC05BD">
        <w:t xml:space="preserve">and the </w:t>
      </w:r>
      <w:r w:rsidR="00701541">
        <w:t>transitions from time 1 to time 2</w:t>
      </w:r>
      <w:r w:rsidR="00CC05BD">
        <w:t>.</w:t>
      </w:r>
      <w:r w:rsidR="00CD5C6C">
        <w:t xml:space="preserve"> </w:t>
      </w:r>
      <w:r w:rsidR="00CC05BD">
        <w:t xml:space="preserve">Interpret </w:t>
      </w:r>
      <w:r w:rsidR="009F3B80">
        <w:t>all</w:t>
      </w:r>
      <w:r w:rsidR="00CC05BD">
        <w:t xml:space="preserve"> parameter</w:t>
      </w:r>
      <w:r w:rsidR="00701541">
        <w:t>s</w:t>
      </w:r>
      <w:r w:rsidR="00CC05BD">
        <w:t xml:space="preserve"> </w:t>
      </w:r>
      <w:r w:rsidR="009F3B80">
        <w:t>in the model</w:t>
      </w:r>
      <w:r w:rsidR="00CC05BD">
        <w:t>, focusing on the odds ratios.</w:t>
      </w:r>
      <w:bookmarkStart w:id="0" w:name="_GoBack"/>
      <w:bookmarkEnd w:id="0"/>
    </w:p>
    <w:sectPr w:rsidR="0042655E" w:rsidSect="00720F31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C6820"/>
    <w:multiLevelType w:val="hybridMultilevel"/>
    <w:tmpl w:val="BEF06E32"/>
    <w:lvl w:ilvl="0" w:tplc="06ECD6D6">
      <w:start w:val="1"/>
      <w:numFmt w:val="lowerRoman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B6E0200"/>
    <w:multiLevelType w:val="hybridMultilevel"/>
    <w:tmpl w:val="3CB8CCD4"/>
    <w:lvl w:ilvl="0" w:tplc="270C41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2CC"/>
    <w:rsid w:val="00011556"/>
    <w:rsid w:val="000341BE"/>
    <w:rsid w:val="000A26FD"/>
    <w:rsid w:val="00172A96"/>
    <w:rsid w:val="00185F22"/>
    <w:rsid w:val="002340B8"/>
    <w:rsid w:val="002A63A7"/>
    <w:rsid w:val="0042655E"/>
    <w:rsid w:val="005A5AAF"/>
    <w:rsid w:val="00701541"/>
    <w:rsid w:val="00720F31"/>
    <w:rsid w:val="007525D4"/>
    <w:rsid w:val="007C4243"/>
    <w:rsid w:val="009362CC"/>
    <w:rsid w:val="00945F55"/>
    <w:rsid w:val="00971296"/>
    <w:rsid w:val="009D6782"/>
    <w:rsid w:val="009F3B80"/>
    <w:rsid w:val="00A67A35"/>
    <w:rsid w:val="00A8222A"/>
    <w:rsid w:val="00BC178B"/>
    <w:rsid w:val="00BC3015"/>
    <w:rsid w:val="00C16033"/>
    <w:rsid w:val="00CC05BD"/>
    <w:rsid w:val="00CD5C6C"/>
    <w:rsid w:val="00D26C48"/>
    <w:rsid w:val="00D75FF5"/>
    <w:rsid w:val="00DF45E6"/>
    <w:rsid w:val="00E937D1"/>
    <w:rsid w:val="00F72A2F"/>
    <w:rsid w:val="00FE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F98D45"/>
  <w15:docId w15:val="{11C43EC5-6D68-441F-A01D-AB4CAE50C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2C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5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30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01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Bray, Bethany Cara</cp:lastModifiedBy>
  <cp:revision>3</cp:revision>
  <dcterms:created xsi:type="dcterms:W3CDTF">2020-04-01T04:07:00Z</dcterms:created>
  <dcterms:modified xsi:type="dcterms:W3CDTF">2020-04-01T04:14:00Z</dcterms:modified>
</cp:coreProperties>
</file>